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7D" w:rsidRPr="0054780B" w:rsidRDefault="00D2367D" w:rsidP="00344023">
      <w:pPr>
        <w:jc w:val="both"/>
        <w:rPr>
          <w:b/>
          <w:bCs/>
          <w:sz w:val="20"/>
          <w:szCs w:val="20"/>
          <w:lang w:eastAsia="ru-RU"/>
        </w:rPr>
      </w:pPr>
    </w:p>
    <w:p w:rsidR="00D2367D" w:rsidRPr="0054780B" w:rsidRDefault="00D2367D" w:rsidP="00344023">
      <w:pPr>
        <w:spacing w:after="0" w:line="240" w:lineRule="auto"/>
        <w:jc w:val="center"/>
        <w:rPr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titul-p2" style="position:absolute;left:0;text-align:left;margin-left:208.35pt;margin-top:-8.25pt;width:61.5pt;height:72.3pt;z-index:251658240;visibility:visible">
            <v:imagedata r:id="rId4" o:title=""/>
            <w10:wrap type="topAndBottom"/>
          </v:shape>
        </w:pict>
      </w:r>
      <w:r w:rsidRPr="0054780B">
        <w:rPr>
          <w:b/>
          <w:bCs/>
          <w:sz w:val="20"/>
          <w:szCs w:val="20"/>
          <w:lang w:eastAsia="ru-RU"/>
        </w:rPr>
        <w:t>Республика Бурятия</w:t>
      </w:r>
    </w:p>
    <w:p w:rsidR="00D2367D" w:rsidRPr="0054780B" w:rsidRDefault="00D2367D" w:rsidP="0034402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54780B">
        <w:rPr>
          <w:b/>
          <w:bCs/>
          <w:sz w:val="28"/>
          <w:szCs w:val="28"/>
          <w:lang w:eastAsia="ru-RU"/>
        </w:rPr>
        <w:t>АДМИНИСТРАЦИЯ</w:t>
      </w:r>
    </w:p>
    <w:p w:rsidR="00D2367D" w:rsidRPr="0054780B" w:rsidRDefault="00D2367D" w:rsidP="00344023">
      <w:pPr>
        <w:keepNext/>
        <w:spacing w:after="0" w:line="240" w:lineRule="auto"/>
        <w:jc w:val="center"/>
        <w:outlineLvl w:val="2"/>
        <w:rPr>
          <w:b/>
          <w:bCs/>
          <w:sz w:val="28"/>
          <w:szCs w:val="28"/>
          <w:lang w:eastAsia="ru-RU"/>
        </w:rPr>
      </w:pPr>
      <w:r w:rsidRPr="0054780B">
        <w:rPr>
          <w:b/>
          <w:bCs/>
          <w:sz w:val="28"/>
          <w:szCs w:val="28"/>
          <w:lang w:eastAsia="ru-RU"/>
        </w:rPr>
        <w:t>МО сельское поселение «Нижнежиримское»</w:t>
      </w:r>
    </w:p>
    <w:p w:rsidR="00D2367D" w:rsidRPr="0054780B" w:rsidRDefault="00D2367D" w:rsidP="00344023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54780B">
        <w:rPr>
          <w:b/>
          <w:bCs/>
          <w:sz w:val="28"/>
          <w:szCs w:val="28"/>
          <w:lang w:eastAsia="ru-RU"/>
        </w:rPr>
        <w:t>ТАРБАГАТАЙСКИЙ  РАЙОН</w:t>
      </w:r>
    </w:p>
    <w:p w:rsidR="00D2367D" w:rsidRPr="0054780B" w:rsidRDefault="00D2367D" w:rsidP="00344023">
      <w:pPr>
        <w:spacing w:after="0" w:line="240" w:lineRule="auto"/>
        <w:jc w:val="both"/>
        <w:rPr>
          <w:b/>
          <w:bCs/>
          <w:sz w:val="18"/>
          <w:szCs w:val="18"/>
          <w:lang w:eastAsia="ru-RU"/>
        </w:rPr>
      </w:pPr>
    </w:p>
    <w:p w:rsidR="00D2367D" w:rsidRPr="0054780B" w:rsidRDefault="00D2367D" w:rsidP="00344023">
      <w:pPr>
        <w:spacing w:after="0" w:line="240" w:lineRule="auto"/>
        <w:rPr>
          <w:b/>
          <w:bCs/>
          <w:lang w:eastAsia="ru-RU"/>
        </w:rPr>
      </w:pPr>
      <w:r w:rsidRPr="0054780B">
        <w:rPr>
          <w:b/>
          <w:bCs/>
          <w:lang w:eastAsia="ru-RU"/>
        </w:rPr>
        <w:tab/>
      </w:r>
      <w:r w:rsidRPr="0054780B">
        <w:rPr>
          <w:b/>
          <w:bCs/>
          <w:lang w:eastAsia="ru-RU"/>
        </w:rPr>
        <w:tab/>
      </w:r>
      <w:r w:rsidRPr="0054780B">
        <w:rPr>
          <w:b/>
          <w:bCs/>
          <w:lang w:eastAsia="ru-RU"/>
        </w:rPr>
        <w:tab/>
      </w:r>
      <w:r w:rsidRPr="0054780B">
        <w:rPr>
          <w:b/>
          <w:bCs/>
          <w:lang w:eastAsia="ru-RU"/>
        </w:rPr>
        <w:tab/>
      </w:r>
      <w:r w:rsidRPr="0054780B">
        <w:rPr>
          <w:b/>
          <w:bCs/>
          <w:sz w:val="28"/>
          <w:szCs w:val="28"/>
          <w:lang w:eastAsia="ru-RU"/>
        </w:rPr>
        <w:t xml:space="preserve"> </w:t>
      </w:r>
    </w:p>
    <w:p w:rsidR="00D2367D" w:rsidRPr="0054780B" w:rsidRDefault="00D2367D" w:rsidP="00344023">
      <w:pPr>
        <w:spacing w:after="0" w:line="240" w:lineRule="auto"/>
        <w:rPr>
          <w:b/>
          <w:bCs/>
          <w:lang w:eastAsia="ru-RU"/>
        </w:rPr>
      </w:pPr>
    </w:p>
    <w:p w:rsidR="00D2367D" w:rsidRPr="0054780B" w:rsidRDefault="00D2367D" w:rsidP="00344023">
      <w:pPr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30</w:t>
      </w:r>
      <w:r w:rsidRPr="0054780B">
        <w:rPr>
          <w:b/>
          <w:bCs/>
          <w:sz w:val="28"/>
          <w:szCs w:val="28"/>
          <w:lang w:eastAsia="ru-RU"/>
        </w:rPr>
        <w:t>.12.2014  г.</w:t>
      </w:r>
      <w:r w:rsidRPr="0054780B">
        <w:rPr>
          <w:b/>
          <w:bCs/>
          <w:sz w:val="28"/>
          <w:szCs w:val="28"/>
          <w:lang w:eastAsia="ru-RU"/>
        </w:rPr>
        <w:tab/>
      </w:r>
      <w:r w:rsidRPr="0054780B">
        <w:rPr>
          <w:b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b/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ab/>
      </w:r>
      <w:r w:rsidRPr="0054780B">
        <w:rPr>
          <w:b/>
          <w:bCs/>
          <w:sz w:val="28"/>
          <w:szCs w:val="28"/>
          <w:lang w:eastAsia="ru-RU"/>
        </w:rPr>
        <w:t xml:space="preserve"> с.Нижний Жирим</w:t>
      </w:r>
      <w:r w:rsidRPr="0054780B">
        <w:rPr>
          <w:b/>
          <w:bCs/>
          <w:sz w:val="28"/>
          <w:szCs w:val="28"/>
          <w:lang w:eastAsia="ru-RU"/>
        </w:rPr>
        <w:tab/>
      </w:r>
    </w:p>
    <w:p w:rsidR="00D2367D" w:rsidRDefault="00D2367D" w:rsidP="00344023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80B">
        <w:rPr>
          <w:b/>
          <w:bCs/>
          <w:lang w:eastAsia="ru-RU"/>
        </w:rPr>
        <w:t>П О С Т А Н О В Л Е Н И Е</w:t>
      </w:r>
      <w:r>
        <w:rPr>
          <w:b/>
          <w:bCs/>
          <w:sz w:val="28"/>
          <w:szCs w:val="28"/>
          <w:lang w:eastAsia="ru-RU"/>
        </w:rPr>
        <w:t xml:space="preserve">     № 22</w:t>
      </w:r>
      <w:r w:rsidRPr="0054780B">
        <w:rPr>
          <w:b/>
          <w:bCs/>
          <w:sz w:val="28"/>
          <w:szCs w:val="28"/>
          <w:lang w:eastAsia="ru-RU"/>
        </w:rPr>
        <w:t xml:space="preserve">                   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Об утверждении Положения о дисциплинарных взысканиях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за коррупционные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AD">
        <w:rPr>
          <w:rFonts w:ascii="Times New Roman" w:hAnsi="Times New Roman" w:cs="Times New Roman"/>
          <w:sz w:val="24"/>
          <w:szCs w:val="24"/>
        </w:rPr>
        <w:t xml:space="preserve">и порядке их применения к </w:t>
      </w: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МО СП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«Нижнежиримское»</w:t>
      </w: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AD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 w:cs="Times New Roman"/>
          <w:sz w:val="24"/>
          <w:szCs w:val="24"/>
        </w:rPr>
        <w:t xml:space="preserve"> МО СП «Нижнежиримское»,</w:t>
      </w:r>
    </w:p>
    <w:p w:rsidR="00D2367D" w:rsidRPr="00BB1EAD" w:rsidRDefault="00D2367D" w:rsidP="00BB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 1.Утвердить прилагаемое Положение о дисциплинарных взысканиях за коррупционные правонарушения и порядке их применения к муници</w:t>
      </w:r>
      <w:r>
        <w:rPr>
          <w:rFonts w:ascii="Times New Roman" w:hAnsi="Times New Roman" w:cs="Times New Roman"/>
          <w:sz w:val="24"/>
          <w:szCs w:val="24"/>
        </w:rPr>
        <w:t>пальным служащим администрации МО СП «Нижнежиримское»</w:t>
      </w:r>
      <w:r w:rsidRPr="00BB1EAD">
        <w:rPr>
          <w:rFonts w:ascii="Times New Roman" w:hAnsi="Times New Roman" w:cs="Times New Roman"/>
          <w:sz w:val="24"/>
          <w:szCs w:val="24"/>
        </w:rPr>
        <w:t>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2. Контроль за выполнением настоя</w:t>
      </w:r>
      <w:r>
        <w:rPr>
          <w:rFonts w:ascii="Times New Roman" w:hAnsi="Times New Roman" w:cs="Times New Roman"/>
          <w:sz w:val="24"/>
          <w:szCs w:val="24"/>
        </w:rPr>
        <w:t>щего постановления оставляю за собой.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BB1EA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опубликования.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МО СП «Нижнежиримское»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Н.А. Петров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B1EAD">
        <w:rPr>
          <w:rFonts w:ascii="Times New Roman" w:hAnsi="Times New Roman" w:cs="Times New Roman"/>
          <w:sz w:val="24"/>
          <w:szCs w:val="24"/>
        </w:rPr>
        <w:t>тверждено</w:t>
      </w:r>
    </w:p>
    <w:p w:rsidR="00D2367D" w:rsidRPr="00BB1EAD" w:rsidRDefault="00D2367D" w:rsidP="00BB1EAD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МО СП «Нижнежиримское»</w:t>
      </w:r>
      <w:r w:rsidRPr="00BB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7D" w:rsidRPr="00BB1EAD" w:rsidRDefault="00D2367D" w:rsidP="00BB1EA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от 30.12.2014г.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Положение</w:t>
      </w:r>
    </w:p>
    <w:p w:rsidR="00D2367D" w:rsidRDefault="00D2367D" w:rsidP="00BB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о дисциплинарных взысканиях за коррупционные правонарушения и порядке их применения к муниципальным служащим          </w:t>
      </w:r>
    </w:p>
    <w:p w:rsidR="00D2367D" w:rsidRDefault="00D2367D" w:rsidP="00BB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МО СП «Нижнежиримское»</w:t>
      </w:r>
    </w:p>
    <w:p w:rsidR="00D2367D" w:rsidRPr="00BB1EAD" w:rsidRDefault="00D2367D" w:rsidP="00BB1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  Настоящее Положение разработано в соответствии со статьёй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Порядок применения дисциплинарных взысканий за коррупционные правонарушения к муниципальным служащим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2.</w:t>
      </w:r>
      <w:r w:rsidRPr="00BB1EAD">
        <w:rPr>
          <w:rFonts w:ascii="Times New Roman" w:hAnsi="Times New Roman" w:cs="Times New Roman"/>
          <w:sz w:val="24"/>
          <w:szCs w:val="24"/>
        </w:rPr>
        <w:tab/>
        <w:t>Виды дисциплинарных взысканий за несоблюдение 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AD">
        <w:rPr>
          <w:rFonts w:ascii="Times New Roman" w:hAnsi="Times New Roman" w:cs="Times New Roman"/>
          <w:sz w:val="24"/>
          <w:szCs w:val="24"/>
        </w:rPr>
        <w:t>и запретов, требований о предотвращении или об урегулировании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AD">
        <w:rPr>
          <w:rFonts w:ascii="Times New Roman" w:hAnsi="Times New Roman" w:cs="Times New Roman"/>
          <w:sz w:val="24"/>
          <w:szCs w:val="24"/>
        </w:rPr>
        <w:t>конфликта интересов и неи</w:t>
      </w:r>
      <w:r>
        <w:rPr>
          <w:rFonts w:ascii="Times New Roman" w:hAnsi="Times New Roman" w:cs="Times New Roman"/>
          <w:sz w:val="24"/>
          <w:szCs w:val="24"/>
        </w:rPr>
        <w:t xml:space="preserve">сполнение обязанностей,  </w:t>
      </w:r>
      <w:r w:rsidRPr="00BB1EAD">
        <w:rPr>
          <w:rFonts w:ascii="Times New Roman" w:hAnsi="Times New Roman" w:cs="Times New Roman"/>
          <w:sz w:val="24"/>
          <w:szCs w:val="24"/>
        </w:rPr>
        <w:t>установленных в целях противодействия коррупции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2.1.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2.2.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1)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замечание;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2)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выговор;</w:t>
      </w: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3)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увольнение с муниципальной службы по соответствующим основаниям, в том числе в связи с утратой доверия.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</w:t>
      </w:r>
      <w:r w:rsidRPr="00BB1EAD">
        <w:rPr>
          <w:rFonts w:ascii="Times New Roman" w:hAnsi="Times New Roman" w:cs="Times New Roman"/>
          <w:sz w:val="24"/>
          <w:szCs w:val="24"/>
        </w:rPr>
        <w:tab/>
        <w:t>Порядок и сроки применения дисциплинарного взыскания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3.1.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Взыскания, предусмотренные пунктом 2.2 настоящего Положения, применяются работодателем на основании: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  - доклада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проверки, проведенной должностным лицом, ответственным за профилактику коррупционных и иных нарушений в администрации</w:t>
      </w:r>
      <w:r w:rsidRPr="00BB1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 СП «Нижнежиримское»;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 - 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 -   объяснений муниципального служащего;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             -  иных материалов.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3.2.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До применения дисциплинарного взыскания к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ьному служащему работодателем истребуется письменное объяснение. </w:t>
      </w:r>
    </w:p>
    <w:p w:rsidR="00D2367D" w:rsidRPr="00BB1EAD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D2367D" w:rsidRPr="00BB1EAD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Непредоставление муниципальным служащим объяснения не является препятствием для применения дисциплинарного взыскания.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3.3.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D2367D" w:rsidRPr="00BB1EAD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 xml:space="preserve"> 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МО СП «Нижнежиримское»</w:t>
      </w:r>
      <w:r w:rsidRPr="00BB1EAD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D2367D" w:rsidRPr="00BB1EAD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D2367D" w:rsidRPr="00BB1EAD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3.4.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За каждый дисциплинарный проступок муниципального служащего может быть применено только одно дисциплинарное взыскание.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3.5.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В распоряжении работодателя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3.6.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Копия распоряжения работодателя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3.7.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3.8.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Муниципальный служащий вправе обжаловать взыскание в судебном порядке.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3.9.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4.</w:t>
      </w:r>
      <w:r w:rsidRPr="00BB1EAD">
        <w:rPr>
          <w:rFonts w:ascii="Times New Roman" w:hAnsi="Times New Roman" w:cs="Times New Roman"/>
          <w:sz w:val="24"/>
          <w:szCs w:val="24"/>
        </w:rPr>
        <w:tab/>
        <w:t>Порядок снятия дисциплинарного взыскания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4.1.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D2367D" w:rsidRPr="00BB1EA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4.2.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EAD">
        <w:rPr>
          <w:rFonts w:ascii="Times New Roman" w:hAnsi="Times New Roman" w:cs="Times New Roman"/>
          <w:sz w:val="24"/>
          <w:szCs w:val="24"/>
        </w:rPr>
        <w:t>4.3.</w:t>
      </w:r>
      <w:r w:rsidRPr="00BB1EAD">
        <w:rPr>
          <w:rFonts w:ascii="Times New Roman" w:hAnsi="Times New Roman" w:cs="Times New Roman"/>
          <w:sz w:val="24"/>
          <w:szCs w:val="24"/>
        </w:rPr>
        <w:tab/>
        <w:t xml:space="preserve"> 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 работодателя о досрочном снятии дисциплинарного взыскания с муниципального служащего приобщается к его личному делу.</w:t>
      </w:r>
    </w:p>
    <w:p w:rsidR="00D2367D" w:rsidRDefault="00D2367D" w:rsidP="00BB1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7D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увольнения муниципального служащего в связи с утратой доверия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4E190B">
        <w:rPr>
          <w:rFonts w:ascii="Times New Roman" w:hAnsi="Times New Roman" w:cs="Times New Roman"/>
          <w:sz w:val="24"/>
          <w:szCs w:val="24"/>
        </w:rPr>
        <w:t>Муниципальный служащий подлежит увольнению в связи с утратой доверия в случаях: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4E190B">
        <w:rPr>
          <w:rFonts w:ascii="Times New Roman" w:hAnsi="Times New Roman" w:cs="Times New Roman"/>
          <w:sz w:val="24"/>
          <w:szCs w:val="24"/>
        </w:rPr>
        <w:t>.</w:t>
      </w:r>
      <w:r w:rsidRPr="004E190B">
        <w:rPr>
          <w:rFonts w:ascii="Times New Roman" w:hAnsi="Times New Roman" w:cs="Times New Roman"/>
          <w:sz w:val="24"/>
          <w:szCs w:val="24"/>
        </w:rPr>
        <w:tab/>
        <w:t>Увольнение муниципального служащего в связи с утратой доверия применяется на основании: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доклада о результатах проверки, проведенной уполномоченным подразделением органа местного самоуправления;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рекомендации комиссии по соблюдению требований к служебному поведению муниципальных служащих и урегулированию конфликта интересов органа местного самоуправления (далее - комиссия) в случае, если доклад о результатах проверки направлялся в комиссию;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объяснений муниципального служащего;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-</w:t>
      </w:r>
      <w:r w:rsidRPr="004E190B">
        <w:rPr>
          <w:rFonts w:ascii="Times New Roman" w:hAnsi="Times New Roman" w:cs="Times New Roman"/>
          <w:sz w:val="24"/>
          <w:szCs w:val="24"/>
        </w:rPr>
        <w:tab/>
        <w:t>иных материалов.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4E190B">
        <w:rPr>
          <w:rFonts w:ascii="Times New Roman" w:hAnsi="Times New Roman" w:cs="Times New Roman"/>
          <w:sz w:val="24"/>
          <w:szCs w:val="24"/>
        </w:rPr>
        <w:t>При увольн</w:t>
      </w:r>
      <w:r>
        <w:rPr>
          <w:rFonts w:ascii="Times New Roman" w:hAnsi="Times New Roman" w:cs="Times New Roman"/>
          <w:sz w:val="24"/>
          <w:szCs w:val="24"/>
        </w:rPr>
        <w:t xml:space="preserve">ении в связи с утратой доверия </w:t>
      </w:r>
      <w:r w:rsidRPr="004E190B">
        <w:rPr>
          <w:rFonts w:ascii="Times New Roman" w:hAnsi="Times New Roman" w:cs="Times New Roman"/>
          <w:sz w:val="24"/>
          <w:szCs w:val="24"/>
        </w:rPr>
        <w:t>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4E190B">
        <w:rPr>
          <w:rFonts w:ascii="Times New Roman" w:hAnsi="Times New Roman" w:cs="Times New Roman"/>
          <w:sz w:val="24"/>
          <w:szCs w:val="24"/>
        </w:rPr>
        <w:tab/>
        <w:t>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4E190B">
        <w:rPr>
          <w:rFonts w:ascii="Times New Roman" w:hAnsi="Times New Roman" w:cs="Times New Roman"/>
          <w:sz w:val="24"/>
          <w:szCs w:val="24"/>
        </w:rPr>
        <w:t>.</w:t>
      </w:r>
      <w:r w:rsidRPr="004E190B">
        <w:rPr>
          <w:rFonts w:ascii="Times New Roman" w:hAnsi="Times New Roman" w:cs="Times New Roman"/>
          <w:sz w:val="24"/>
          <w:szCs w:val="24"/>
        </w:rPr>
        <w:tab/>
        <w:t>До увольнения у муниципального служащего работодателем (руководителем) истребуется письменное объяс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Pr="004E190B">
        <w:rPr>
          <w:rFonts w:ascii="Times New Roman" w:hAnsi="Times New Roman" w:cs="Times New Roman"/>
          <w:sz w:val="24"/>
          <w:szCs w:val="24"/>
        </w:rPr>
        <w:t>.</w:t>
      </w:r>
    </w:p>
    <w:p w:rsidR="00D2367D" w:rsidRPr="004E190B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D2367D" w:rsidRPr="004E190B" w:rsidRDefault="00D2367D" w:rsidP="004E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90B">
        <w:rPr>
          <w:rFonts w:ascii="Times New Roman" w:hAnsi="Times New Roman" w:cs="Times New Roman"/>
          <w:sz w:val="24"/>
          <w:szCs w:val="24"/>
        </w:rPr>
        <w:t>Непредоставление муниципальным служащим объяснения не является препятствием для его увольнения в связи с утратой доверия.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4E190B">
        <w:rPr>
          <w:rFonts w:ascii="Times New Roman" w:hAnsi="Times New Roman" w:cs="Times New Roman"/>
          <w:sz w:val="24"/>
          <w:szCs w:val="24"/>
        </w:rPr>
        <w:t>.</w:t>
      </w:r>
      <w:r w:rsidRPr="004E190B">
        <w:rPr>
          <w:rFonts w:ascii="Times New Roman" w:hAnsi="Times New Roman" w:cs="Times New Roman"/>
          <w:sz w:val="24"/>
          <w:szCs w:val="24"/>
        </w:rPr>
        <w:tab/>
        <w:t>В муниципальном акте (распоряжении, приказе)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№25-ФЗ «О муниципальной службе в Российской Федерации».</w:t>
      </w:r>
    </w:p>
    <w:p w:rsidR="00D2367D" w:rsidRPr="004E190B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Pr="004E190B">
        <w:rPr>
          <w:rFonts w:ascii="Times New Roman" w:hAnsi="Times New Roman" w:cs="Times New Roman"/>
          <w:sz w:val="24"/>
          <w:szCs w:val="24"/>
        </w:rPr>
        <w:t>.</w:t>
      </w:r>
      <w:r w:rsidRPr="004E190B">
        <w:rPr>
          <w:rFonts w:ascii="Times New Roman" w:hAnsi="Times New Roman" w:cs="Times New Roman"/>
          <w:sz w:val="24"/>
          <w:szCs w:val="24"/>
        </w:rPr>
        <w:tab/>
        <w:t>Копия распоряжения (приказа) о применении к муниципальному служащему взыскания с указанием коррупционного правонарушения и нормативных правовых актов, положения которых 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D2367D" w:rsidRPr="00BB1EAD" w:rsidRDefault="00D2367D" w:rsidP="004E1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bookmarkStart w:id="0" w:name="_GoBack"/>
      <w:bookmarkEnd w:id="0"/>
      <w:r w:rsidRPr="004E190B">
        <w:rPr>
          <w:rFonts w:ascii="Times New Roman" w:hAnsi="Times New Roman" w:cs="Times New Roman"/>
          <w:sz w:val="24"/>
          <w:szCs w:val="24"/>
        </w:rPr>
        <w:t>.</w:t>
      </w:r>
      <w:r w:rsidRPr="004E190B">
        <w:rPr>
          <w:rFonts w:ascii="Times New Roman" w:hAnsi="Times New Roman" w:cs="Times New Roman"/>
          <w:sz w:val="24"/>
          <w:szCs w:val="24"/>
        </w:rPr>
        <w:tab/>
        <w:t>Муниципальный служащий вправе обжаловать увольнение в установленном законом порядке.</w:t>
      </w:r>
    </w:p>
    <w:sectPr w:rsidR="00D2367D" w:rsidRPr="00BB1EAD" w:rsidSect="0076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F60"/>
    <w:rsid w:val="002F087B"/>
    <w:rsid w:val="00344023"/>
    <w:rsid w:val="00352046"/>
    <w:rsid w:val="004E190B"/>
    <w:rsid w:val="0054780B"/>
    <w:rsid w:val="00550C60"/>
    <w:rsid w:val="00747B18"/>
    <w:rsid w:val="007616F6"/>
    <w:rsid w:val="007A3F09"/>
    <w:rsid w:val="00BB1EAD"/>
    <w:rsid w:val="00D2367D"/>
    <w:rsid w:val="00E6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6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5</Pages>
  <Words>1793</Words>
  <Characters>10223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6</cp:revision>
  <dcterms:created xsi:type="dcterms:W3CDTF">2015-01-22T16:34:00Z</dcterms:created>
  <dcterms:modified xsi:type="dcterms:W3CDTF">2015-01-23T00:42:00Z</dcterms:modified>
</cp:coreProperties>
</file>